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D8D9" w14:textId="77777777" w:rsidR="00DE4400" w:rsidRDefault="0000000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8AF68FC" wp14:editId="3C5B6FCD">
            <wp:simplePos x="0" y="0"/>
            <wp:positionH relativeFrom="column">
              <wp:align>center</wp:align>
            </wp:positionH>
            <wp:positionV relativeFrom="paragraph">
              <wp:posOffset>-93980</wp:posOffset>
            </wp:positionV>
            <wp:extent cx="2514600" cy="1079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667E4AF" w14:textId="77777777" w:rsidR="00DE4400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       </w:t>
      </w:r>
    </w:p>
    <w:p w14:paraId="1ABCDDFA" w14:textId="77777777" w:rsidR="00DE4400" w:rsidRDefault="00DE4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5A9C6F79" w14:textId="77777777" w:rsidR="00DE4400" w:rsidRDefault="00DE4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3E6D62E1" w14:textId="77777777" w:rsidR="00DE4400" w:rsidRDefault="00DE4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5771720" w14:textId="77777777" w:rsidR="00DE4400" w:rsidRDefault="00DE4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44BEE1BE" w14:textId="77777777" w:rsidR="00DE4400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ČMMJ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z.s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., Okresní myslivecký spolek Litoměřice</w:t>
      </w:r>
    </w:p>
    <w:p w14:paraId="69E71BEC" w14:textId="77777777" w:rsidR="00DE4400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pořádá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ab/>
        <w:t xml:space="preserve">   </w:t>
      </w:r>
    </w:p>
    <w:p w14:paraId="62272E22" w14:textId="77777777" w:rsidR="00DE4400" w:rsidRDefault="00DE440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1421C2CB" w14:textId="77777777" w:rsidR="00DE440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ZKOUŠKY K VYHLEDÁVÁNÍ, VYHÁNĚNÍ A NADHÁNĚNÍ SPÁRKATÉ ZVĚŘE </w:t>
      </w:r>
      <w:r w:rsidR="00A93F2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–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ZVVZ</w:t>
      </w:r>
    </w:p>
    <w:p w14:paraId="6E3AA38F" w14:textId="49709546" w:rsidR="00A93F26" w:rsidRDefault="00A93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2</w:t>
      </w:r>
      <w:r w:rsidR="00A9122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8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.9.202</w:t>
      </w:r>
      <w:r w:rsidR="00A9122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4</w:t>
      </w:r>
    </w:p>
    <w:p w14:paraId="5AA19F88" w14:textId="77777777" w:rsidR="00DE4400" w:rsidRDefault="00DE4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72048B" w14:textId="77777777" w:rsidR="00DE4400" w:rsidRDefault="00000000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 xml:space="preserve">MS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Pyrop Třebívlice  </w:t>
      </w:r>
    </w:p>
    <w:p w14:paraId="0224FDB3" w14:textId="77777777" w:rsidR="00DE4400" w:rsidRDefault="00DE4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256E27" w14:textId="77777777" w:rsidR="00DE440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Sraz účastníků v 8,00 hodin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lang w:val="en-US"/>
        </w:rPr>
        <w:t>Rybářské</w:t>
      </w:r>
      <w:proofErr w:type="spellEnd"/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lang w:val="en-US"/>
        </w:rPr>
        <w:t xml:space="preserve"> </w:t>
      </w:r>
      <w:proofErr w:type="spellStart"/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lang w:val="en-US"/>
        </w:rPr>
        <w:t>baště</w:t>
      </w:r>
      <w:proofErr w:type="spellEnd"/>
    </w:p>
    <w:p w14:paraId="16FFBBDE" w14:textId="77777777" w:rsidR="00DE4400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en-US" w:eastAsia="cs-CZ"/>
        </w:rPr>
        <w:t xml:space="preserve">GPS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en-US" w:eastAsia="cs-CZ"/>
        </w:rPr>
        <w:t>souřadnice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val="en-US" w:eastAsia="cs-CZ"/>
        </w:rPr>
        <w:t xml:space="preserve"> : 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val="en-US" w:eastAsia="cs-CZ"/>
        </w:rPr>
        <w:t>50.458599508145916, 13.899649449979597</w:t>
      </w:r>
    </w:p>
    <w:p w14:paraId="6BD6FB21" w14:textId="77777777" w:rsidR="00DE4400" w:rsidRDefault="00DE4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16D05C5" w14:textId="77777777" w:rsidR="00DE44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Zahájení zkoušek v 8,00 hodin.</w:t>
      </w:r>
    </w:p>
    <w:p w14:paraId="3E8315E2" w14:textId="77777777" w:rsidR="00DE44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Organizace………………………………………………… OMS Litoměřice</w:t>
      </w:r>
    </w:p>
    <w:p w14:paraId="45EB453C" w14:textId="77777777" w:rsidR="00DE44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zkoušek……………………………………………. Ing. Jan Bittner</w:t>
      </w:r>
    </w:p>
    <w:p w14:paraId="6DCBE93C" w14:textId="77777777" w:rsidR="00DE44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Pověřená osoba………………………………………...…...Pavel a Václav Šantorovi</w:t>
      </w:r>
    </w:p>
    <w:p w14:paraId="42BF85DA" w14:textId="77777777" w:rsidR="00DE44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Administrativní práce……………………………………… Ing. Lenka Kobylková</w:t>
      </w:r>
    </w:p>
    <w:p w14:paraId="487EDB21" w14:textId="77777777" w:rsidR="00DE4400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Delegace rozhodčích………………………………………. deleguje OMS ČMMJ Litoměřice</w:t>
      </w:r>
    </w:p>
    <w:p w14:paraId="45A96026" w14:textId="77777777" w:rsidR="00DE4400" w:rsidRDefault="00DE44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DA5F82" w14:textId="77777777" w:rsidR="00DE4400" w:rsidRDefault="00000000">
      <w:pPr>
        <w:spacing w:after="0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Pokyny pro vůdce:</w:t>
      </w:r>
    </w:p>
    <w:p w14:paraId="0D8EBF91" w14:textId="77777777" w:rsidR="00DE440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Zkouší se dle platného Zkušebního řádu ČMMJ. Vůdci jsou povinni předvádět psa v rámci povolených metod výcviku tak, aby nedošlo k porušením zákona na ochranu zvířat proti týrání.</w:t>
      </w:r>
    </w:p>
    <w:p w14:paraId="3857E023" w14:textId="77777777" w:rsidR="00DE440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Při prezenci je nutno předložit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členský průkaz ČMMJ, průkaz původu psa, jeho pas či průkaz,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kterém bude zaznamenáno, že byl pes očkován proti vzteklině. Proti vzteklině musí být provedeno základní očkování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primovakcinace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nejpozději 21 dnů před konáním akce a dále v termínech podle účinnosti vakcíny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</w:p>
    <w:p w14:paraId="1E3E7CFA" w14:textId="77777777" w:rsidR="00DE440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Pořadatel neručí za škody způsobené psem, ani za jeho ztrátu. Vůdce musí být myslivecky ustrojen a mít vodítko na psa, případně další výcvikové pomůcky. Volné pobíhání psů je nepřípustné!</w:t>
      </w:r>
    </w:p>
    <w:p w14:paraId="5E4D49A0" w14:textId="77777777" w:rsidR="00DE4400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Majitelům a vůdcům psů, kteří se ke zkouškám nedostaví, nebo psa odvolají po uzávěrce, nebude startovní poplatek vrácen a bude použit na administrativní výlohy. O přijetí psa na zkoušky rozhoduje pořadatel.</w:t>
      </w:r>
    </w:p>
    <w:p w14:paraId="560E71EA" w14:textId="77777777" w:rsidR="00DE4400" w:rsidRDefault="00DE44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350257" w14:textId="77777777" w:rsidR="00DE4400" w:rsidRDefault="00000000">
      <w:pPr>
        <w:spacing w:after="0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Poplatky za zkoušky:</w:t>
      </w:r>
    </w:p>
    <w:p w14:paraId="23A77F66" w14:textId="77777777" w:rsidR="00DE440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- členové ČMMJ z okresu Litoměřice 600,- Kč</w:t>
      </w:r>
    </w:p>
    <w:p w14:paraId="6BCF43F2" w14:textId="77777777" w:rsidR="00DE440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členové ČMMJ z jiných okresů 900,- Kč</w:t>
      </w:r>
    </w:p>
    <w:p w14:paraId="096E8E3B" w14:textId="77777777" w:rsidR="00DE440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nečlenové ČMMJ 1200,- Kč</w:t>
      </w:r>
    </w:p>
    <w:p w14:paraId="715335E3" w14:textId="77777777" w:rsidR="00DE4400" w:rsidRDefault="00DE44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7381B" w14:textId="2E75E9E2" w:rsidR="00DE4400" w:rsidRDefault="00000000">
      <w:pPr>
        <w:pStyle w:val="Nadpis3"/>
        <w:tabs>
          <w:tab w:val="left" w:pos="9613"/>
        </w:tabs>
        <w:spacing w:beforeAutospacing="0" w:after="2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Přihlášku zašlete na adresu </w:t>
      </w:r>
      <w:hyperlink r:id="rId5">
        <w:r>
          <w:rPr>
            <w:rStyle w:val="Internetovodkaz"/>
            <w:b w:val="0"/>
            <w:sz w:val="24"/>
            <w:szCs w:val="24"/>
          </w:rPr>
          <w:t>omslitomerice@outlook.cz</w:t>
        </w:r>
      </w:hyperlink>
      <w:r>
        <w:rPr>
          <w:b w:val="0"/>
          <w:sz w:val="24"/>
          <w:szCs w:val="24"/>
        </w:rPr>
        <w:t>, poplatek na účet OMS Litoměřice Platbu převodem hraďte na č.ú.:1002252329/0800 s VS (</w:t>
      </w:r>
      <w:r>
        <w:rPr>
          <w:b w:val="0"/>
          <w:bCs w:val="0"/>
          <w:sz w:val="24"/>
          <w:szCs w:val="24"/>
        </w:rPr>
        <w:t>ČLP přihlášeného psa</w:t>
      </w:r>
      <w:r>
        <w:rPr>
          <w:b w:val="0"/>
          <w:sz w:val="24"/>
          <w:szCs w:val="24"/>
        </w:rPr>
        <w:t xml:space="preserve">) nejpozději do </w:t>
      </w:r>
      <w:r w:rsidR="00A91226">
        <w:rPr>
          <w:sz w:val="24"/>
          <w:szCs w:val="24"/>
        </w:rPr>
        <w:t>20</w:t>
      </w:r>
      <w:r>
        <w:rPr>
          <w:sz w:val="24"/>
          <w:szCs w:val="24"/>
        </w:rPr>
        <w:t>.09.202</w:t>
      </w:r>
      <w:r w:rsidR="00A91226">
        <w:rPr>
          <w:sz w:val="24"/>
          <w:szCs w:val="24"/>
        </w:rPr>
        <w:t>4</w:t>
      </w:r>
      <w:r>
        <w:rPr>
          <w:b w:val="0"/>
          <w:sz w:val="24"/>
          <w:szCs w:val="24"/>
        </w:rPr>
        <w:t xml:space="preserve">, případně v poznámce ZVVZ + jméno psa. </w:t>
      </w:r>
      <w:r w:rsidRPr="00A91226">
        <w:rPr>
          <w:bCs w:val="0"/>
          <w:sz w:val="24"/>
          <w:szCs w:val="24"/>
          <w:u w:val="single"/>
        </w:rPr>
        <w:t>Přihláška je platná po zaplacení poplatku</w:t>
      </w:r>
      <w:r>
        <w:rPr>
          <w:b w:val="0"/>
          <w:sz w:val="24"/>
          <w:szCs w:val="24"/>
          <w:u w:val="single"/>
        </w:rPr>
        <w:t>.</w:t>
      </w:r>
    </w:p>
    <w:p w14:paraId="67403A59" w14:textId="77777777" w:rsidR="00DE4400" w:rsidRDefault="00000000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 dotazy: sekretariát OMS Litoměřice, Ing. Lenka Kobylková – 724 238 646</w:t>
      </w:r>
    </w:p>
    <w:p w14:paraId="260B60AB" w14:textId="77777777" w:rsidR="00DE4400" w:rsidRDefault="00DE4400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884F06" w14:textId="77777777" w:rsidR="00DE4400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Klejna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František Švec</w:t>
      </w:r>
    </w:p>
    <w:p w14:paraId="114C56EC" w14:textId="77777777" w:rsidR="00DE4400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KK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předseda OMS</w:t>
      </w:r>
    </w:p>
    <w:sectPr w:rsidR="00DE4400">
      <w:pgSz w:w="11906" w:h="16838"/>
      <w:pgMar w:top="148" w:right="920" w:bottom="190" w:left="782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00"/>
    <w:rsid w:val="00A91226"/>
    <w:rsid w:val="00A93F26"/>
    <w:rsid w:val="00DE4400"/>
    <w:rsid w:val="00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1AB7"/>
  <w15:docId w15:val="{C3133317-7E8C-47E8-9D48-769989CE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750"/>
    <w:pPr>
      <w:spacing w:after="200" w:line="276" w:lineRule="auto"/>
    </w:pPr>
    <w:rPr>
      <w:sz w:val="22"/>
    </w:rPr>
  </w:style>
  <w:style w:type="paragraph" w:styleId="Nadpis2">
    <w:name w:val="heading 2"/>
    <w:basedOn w:val="Normln"/>
    <w:link w:val="Nadpis2Char"/>
    <w:uiPriority w:val="9"/>
    <w:qFormat/>
    <w:rsid w:val="00A8727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8727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4D67F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872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872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87279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western">
    <w:name w:val="western"/>
    <w:basedOn w:val="Normln"/>
    <w:qFormat/>
    <w:rsid w:val="004D67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mjltm@io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ČMMJ OMS Litoměřice</cp:lastModifiedBy>
  <cp:revision>2</cp:revision>
  <dcterms:created xsi:type="dcterms:W3CDTF">2024-09-07T18:38:00Z</dcterms:created>
  <dcterms:modified xsi:type="dcterms:W3CDTF">2024-09-07T18:38:00Z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